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28BBB0B4" w:rsidR="001E1828" w:rsidRDefault="001E1828" w:rsidP="001D50ED">
      <w:pPr>
        <w:jc w:val="right"/>
        <w:rPr>
          <w:rFonts w:ascii="Comic Sans MS" w:hAnsi="Comic Sans MS"/>
          <w:b/>
          <w:sz w:val="24"/>
          <w:szCs w:val="24"/>
          <w:u w:val="single"/>
        </w:rPr>
      </w:pPr>
    </w:p>
    <w:p w14:paraId="32C6CE93" w14:textId="4FA6245D" w:rsidR="00DE478C" w:rsidRPr="001A6E20" w:rsidRDefault="00050180" w:rsidP="001A6E20">
      <w:pPr>
        <w:jc w:val="center"/>
        <w:rPr>
          <w:rFonts w:ascii="Broadway" w:hAnsi="Broadway"/>
          <w:sz w:val="28"/>
          <w:szCs w:val="28"/>
          <w:u w:val="single"/>
          <w:vertAlign w:val="superscript"/>
        </w:rPr>
      </w:pPr>
      <w:r w:rsidRPr="001A6E20">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E20">
        <w:rPr>
          <w:rFonts w:ascii="Broadway" w:hAnsi="Broadway"/>
          <w:sz w:val="28"/>
          <w:szCs w:val="28"/>
          <w:u w:val="single"/>
        </w:rPr>
        <w:t>Playgroup News</w:t>
      </w:r>
      <w:r w:rsidR="005F39E8">
        <w:rPr>
          <w:rFonts w:ascii="Broadway" w:hAnsi="Broadway"/>
          <w:sz w:val="28"/>
          <w:szCs w:val="28"/>
          <w:u w:val="single"/>
        </w:rPr>
        <w:t xml:space="preserve"> – Friday 27</w:t>
      </w:r>
      <w:r w:rsidR="00BE20FF" w:rsidRPr="001A6E20">
        <w:rPr>
          <w:rFonts w:ascii="Broadway" w:hAnsi="Broadway"/>
          <w:sz w:val="28"/>
          <w:szCs w:val="28"/>
          <w:u w:val="single"/>
          <w:vertAlign w:val="superscript"/>
        </w:rPr>
        <w:t>th</w:t>
      </w:r>
      <w:r w:rsidR="002D4600" w:rsidRPr="001A6E20">
        <w:rPr>
          <w:rFonts w:ascii="Broadway" w:hAnsi="Broadway"/>
          <w:sz w:val="28"/>
          <w:szCs w:val="28"/>
          <w:u w:val="single"/>
        </w:rPr>
        <w:t xml:space="preserve"> November 2020 </w:t>
      </w:r>
    </w:p>
    <w:p w14:paraId="79C5DDA9" w14:textId="71337DF0"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33CDEE1C" w14:textId="004EDDA0" w:rsidR="005F39E8" w:rsidRDefault="005F39E8" w:rsidP="00674279">
      <w:pPr>
        <w:rPr>
          <w:rFonts w:ascii="Comic Sans MS" w:hAnsi="Comic Sans MS"/>
          <w:bCs/>
          <w:i/>
          <w:iCs/>
          <w:sz w:val="20"/>
          <w:szCs w:val="20"/>
        </w:rPr>
      </w:pPr>
      <w:r>
        <w:rPr>
          <w:rFonts w:ascii="Comic Sans MS" w:hAnsi="Comic Sans MS"/>
          <w:bCs/>
          <w:i/>
          <w:iCs/>
          <w:sz w:val="20"/>
          <w:szCs w:val="20"/>
        </w:rPr>
        <w:t xml:space="preserve">This week at playgroup the children were very excited to have the opportunity to have some beautiful Christmas-themed photographs taken by Lee the photographer and (most!) enjoyed their session very much – see below for more information.  Because the outdoor area was out of bounds for two days due to the photographs, the children have had lots of opportunity to play on the school playground practising their physical skills and co-ordination.  They have also gone for some walks on the field, and this morning the Penguins children loved exploring the beautiful frost (photos coming soon on Tapestry!).  Indoors, the children have been beginning to make their Christmas crafts with the support of the adults, and were very excited when we put up decorations and Christmas trees in both rooms.  In whole group circle times we have talked about the changes we see in nature as the seasons move from </w:t>
      </w:r>
      <w:proofErr w:type="gramStart"/>
      <w:r>
        <w:rPr>
          <w:rFonts w:ascii="Comic Sans MS" w:hAnsi="Comic Sans MS"/>
          <w:bCs/>
          <w:i/>
          <w:iCs/>
          <w:sz w:val="20"/>
          <w:szCs w:val="20"/>
        </w:rPr>
        <w:t>Autumn</w:t>
      </w:r>
      <w:proofErr w:type="gramEnd"/>
      <w:r>
        <w:rPr>
          <w:rFonts w:ascii="Comic Sans MS" w:hAnsi="Comic Sans MS"/>
          <w:bCs/>
          <w:i/>
          <w:iCs/>
          <w:sz w:val="20"/>
          <w:szCs w:val="20"/>
        </w:rPr>
        <w:t xml:space="preserve"> to Winter, and about Christmas!  In Story-Making in both rooms the children have been enjoying recalling their stories through the use of props.</w:t>
      </w:r>
    </w:p>
    <w:p w14:paraId="6A395473" w14:textId="43EA790C" w:rsidR="00BE20FF" w:rsidRDefault="00BE20FF" w:rsidP="00674279">
      <w:pPr>
        <w:rPr>
          <w:rFonts w:ascii="Comic Sans MS" w:hAnsi="Comic Sans MS"/>
          <w:b/>
          <w:bCs/>
          <w:i/>
          <w:iCs/>
          <w:sz w:val="20"/>
          <w:szCs w:val="20"/>
        </w:rPr>
      </w:pPr>
      <w:r>
        <w:rPr>
          <w:rFonts w:ascii="Comic Sans MS" w:hAnsi="Comic Sans MS"/>
          <w:b/>
          <w:bCs/>
          <w:i/>
          <w:iCs/>
          <w:sz w:val="20"/>
          <w:szCs w:val="20"/>
        </w:rPr>
        <w:t>Please remember to check into Tapestr</w:t>
      </w:r>
      <w:bookmarkStart w:id="0" w:name="_GoBack"/>
      <w:r>
        <w:rPr>
          <w:rFonts w:ascii="Comic Sans MS" w:hAnsi="Comic Sans MS"/>
          <w:b/>
          <w:bCs/>
          <w:i/>
          <w:iCs/>
          <w:sz w:val="20"/>
          <w:szCs w:val="20"/>
        </w:rPr>
        <w:t>y</w:t>
      </w:r>
      <w:bookmarkEnd w:id="0"/>
      <w:r>
        <w:rPr>
          <w:rFonts w:ascii="Comic Sans MS" w:hAnsi="Comic Sans MS"/>
          <w:b/>
          <w:bCs/>
          <w:i/>
          <w:iCs/>
          <w:sz w:val="20"/>
          <w:szCs w:val="20"/>
        </w:rPr>
        <w:t xml:space="preserve"> for lots of lovely observations and updates!  We really value seeing your</w:t>
      </w:r>
      <w:r w:rsidR="005F39E8">
        <w:rPr>
          <w:rFonts w:ascii="Comic Sans MS" w:hAnsi="Comic Sans MS"/>
          <w:b/>
          <w:bCs/>
          <w:i/>
          <w:iCs/>
          <w:sz w:val="20"/>
          <w:szCs w:val="20"/>
        </w:rPr>
        <w:t xml:space="preserve"> ‘likes’ and ‘comments’ on here, and we would love to see some observations from home!</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44E93C7F" w14:textId="1CB3C08C" w:rsidR="00E57604" w:rsidRDefault="00E57604" w:rsidP="00E57604">
            <w:pPr>
              <w:jc w:val="center"/>
              <w:rPr>
                <w:rFonts w:ascii="Comic Sans MS" w:hAnsi="Comic Sans MS"/>
                <w:b/>
                <w:bCs/>
                <w:iCs/>
                <w:sz w:val="20"/>
                <w:szCs w:val="20"/>
              </w:rPr>
            </w:pPr>
            <w:r>
              <w:rPr>
                <w:rFonts w:ascii="Comic Sans MS" w:hAnsi="Comic Sans MS"/>
                <w:b/>
                <w:bCs/>
                <w:iCs/>
                <w:sz w:val="20"/>
                <w:szCs w:val="20"/>
              </w:rPr>
              <w:t>Ideas for home</w:t>
            </w:r>
          </w:p>
          <w:p w14:paraId="7F2415DA" w14:textId="77777777" w:rsidR="00C1197A" w:rsidRDefault="00C1197A" w:rsidP="00E57604">
            <w:pPr>
              <w:jc w:val="center"/>
              <w:rPr>
                <w:rFonts w:ascii="Comic Sans MS" w:hAnsi="Comic Sans MS"/>
                <w:b/>
                <w:bCs/>
                <w:iCs/>
                <w:sz w:val="20"/>
                <w:szCs w:val="20"/>
              </w:rPr>
            </w:pPr>
          </w:p>
          <w:p w14:paraId="43E89EFF" w14:textId="551AC5D3" w:rsidR="00E57604" w:rsidRDefault="005F39E8" w:rsidP="00674279">
            <w:pPr>
              <w:rPr>
                <w:rFonts w:ascii="Comic Sans MS" w:hAnsi="Comic Sans MS"/>
                <w:bCs/>
                <w:iCs/>
                <w:sz w:val="20"/>
                <w:szCs w:val="20"/>
              </w:rPr>
            </w:pPr>
            <w:r>
              <w:rPr>
                <w:rFonts w:ascii="Comic Sans MS" w:hAnsi="Comic Sans MS"/>
                <w:bCs/>
                <w:iCs/>
                <w:sz w:val="20"/>
                <w:szCs w:val="20"/>
              </w:rPr>
              <w:t xml:space="preserve">This week in both rooms the </w:t>
            </w:r>
            <w:proofErr w:type="gramStart"/>
            <w:r>
              <w:rPr>
                <w:rFonts w:ascii="Comic Sans MS" w:hAnsi="Comic Sans MS"/>
                <w:bCs/>
                <w:iCs/>
                <w:sz w:val="20"/>
                <w:szCs w:val="20"/>
              </w:rPr>
              <w:t>staff have</w:t>
            </w:r>
            <w:proofErr w:type="gramEnd"/>
            <w:r>
              <w:rPr>
                <w:rFonts w:ascii="Comic Sans MS" w:hAnsi="Comic Sans MS"/>
                <w:bCs/>
                <w:iCs/>
                <w:sz w:val="20"/>
                <w:szCs w:val="20"/>
              </w:rPr>
              <w:t xml:space="preserve"> been talking with the children about the importance of taking care of each other and the lovely toys and resources that we have to play with at playgroup.  This has been prompted by some of our resources sadly being broken through play that has been a little careless.  Please support us with this at home by encouraging children to look after their toys and the things around your homes.  It can be a good idea to put together a ‘treasure basket’ of small, delicate items </w:t>
            </w:r>
            <w:r w:rsidR="00C1197A">
              <w:rPr>
                <w:rFonts w:ascii="Comic Sans MS" w:hAnsi="Comic Sans MS"/>
                <w:bCs/>
                <w:iCs/>
                <w:sz w:val="20"/>
                <w:szCs w:val="20"/>
              </w:rPr>
              <w:t xml:space="preserve">(Christmas decorations, little ornaments, special toys </w:t>
            </w:r>
            <w:proofErr w:type="spellStart"/>
            <w:r w:rsidR="00C1197A">
              <w:rPr>
                <w:rFonts w:ascii="Comic Sans MS" w:hAnsi="Comic Sans MS"/>
                <w:bCs/>
                <w:iCs/>
                <w:sz w:val="20"/>
                <w:szCs w:val="20"/>
              </w:rPr>
              <w:t>etc</w:t>
            </w:r>
            <w:proofErr w:type="spellEnd"/>
            <w:r w:rsidR="00C1197A">
              <w:rPr>
                <w:rFonts w:ascii="Comic Sans MS" w:hAnsi="Comic Sans MS"/>
                <w:bCs/>
                <w:iCs/>
                <w:sz w:val="20"/>
                <w:szCs w:val="20"/>
              </w:rPr>
              <w:t xml:space="preserve">) </w:t>
            </w:r>
            <w:r>
              <w:rPr>
                <w:rFonts w:ascii="Comic Sans MS" w:hAnsi="Comic Sans MS"/>
                <w:bCs/>
                <w:iCs/>
                <w:sz w:val="20"/>
                <w:szCs w:val="20"/>
              </w:rPr>
              <w:t xml:space="preserve">that you look at with your child </w:t>
            </w:r>
            <w:r w:rsidR="00C1197A">
              <w:rPr>
                <w:rFonts w:ascii="Comic Sans MS" w:hAnsi="Comic Sans MS"/>
                <w:bCs/>
                <w:iCs/>
                <w:sz w:val="20"/>
                <w:szCs w:val="20"/>
              </w:rPr>
              <w:t>and talk to them about how important it is to be careful and to share.</w:t>
            </w:r>
          </w:p>
          <w:p w14:paraId="44C63DF1" w14:textId="5EEA4E8F" w:rsidR="00E57604" w:rsidRPr="00E57604" w:rsidRDefault="00E57604" w:rsidP="00674279">
            <w:pPr>
              <w:rPr>
                <w:rFonts w:ascii="Comic Sans MS" w:hAnsi="Comic Sans MS"/>
                <w:bCs/>
                <w:iCs/>
                <w:sz w:val="20"/>
                <w:szCs w:val="20"/>
              </w:rPr>
            </w:pPr>
          </w:p>
        </w:tc>
      </w:tr>
      <w:tr w:rsidR="00E57604" w14:paraId="19155C30" w14:textId="77777777" w:rsidTr="00E57604">
        <w:tc>
          <w:tcPr>
            <w:tcW w:w="10682" w:type="dxa"/>
          </w:tcPr>
          <w:p w14:paraId="76E2EA31" w14:textId="04936998" w:rsidR="00E57604" w:rsidRDefault="00E57604" w:rsidP="00E57604">
            <w:pPr>
              <w:jc w:val="center"/>
              <w:rPr>
                <w:rFonts w:ascii="Comic Sans MS" w:hAnsi="Comic Sans MS"/>
                <w:b/>
                <w:bCs/>
                <w:iCs/>
                <w:sz w:val="20"/>
                <w:szCs w:val="20"/>
              </w:rPr>
            </w:pPr>
            <w:r>
              <w:rPr>
                <w:rFonts w:ascii="Comic Sans MS" w:hAnsi="Comic Sans MS"/>
                <w:b/>
                <w:bCs/>
                <w:iCs/>
                <w:sz w:val="20"/>
                <w:szCs w:val="20"/>
              </w:rPr>
              <w:t>Photographer</w:t>
            </w:r>
          </w:p>
          <w:p w14:paraId="4CA32030" w14:textId="77777777" w:rsidR="00C1197A" w:rsidRDefault="00C1197A" w:rsidP="00E57604">
            <w:pPr>
              <w:jc w:val="center"/>
              <w:rPr>
                <w:rFonts w:ascii="Comic Sans MS" w:hAnsi="Comic Sans MS"/>
                <w:b/>
                <w:bCs/>
                <w:iCs/>
                <w:sz w:val="20"/>
                <w:szCs w:val="20"/>
              </w:rPr>
            </w:pPr>
          </w:p>
          <w:p w14:paraId="02F729C4" w14:textId="5CF56150" w:rsidR="00E57604" w:rsidRDefault="00E57604" w:rsidP="00E57604">
            <w:pP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4CDBFEEE" wp14:editId="42FD1ABA">
                  <wp:simplePos x="0" y="0"/>
                  <wp:positionH relativeFrom="column">
                    <wp:posOffset>5981700</wp:posOffset>
                  </wp:positionH>
                  <wp:positionV relativeFrom="paragraph">
                    <wp:posOffset>-58420</wp:posOffset>
                  </wp:positionV>
                  <wp:extent cx="628650" cy="883920"/>
                  <wp:effectExtent l="0" t="0" r="0" b="0"/>
                  <wp:wrapTight wrapText="bothSides">
                    <wp:wrapPolygon edited="0">
                      <wp:start x="0" y="0"/>
                      <wp:lineTo x="0" y="20948"/>
                      <wp:lineTo x="20945" y="20948"/>
                      <wp:lineTo x="20945"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97A">
              <w:rPr>
                <w:rFonts w:ascii="Comic Sans MS" w:hAnsi="Comic Sans MS"/>
                <w:bCs/>
                <w:iCs/>
                <w:sz w:val="20"/>
                <w:szCs w:val="20"/>
              </w:rPr>
              <w:t>As mentioned above, Lee Jenkins the photographer visited us on Tuesday and Wednesday and took some amazing Christmas photos of the children!  He expects ordering information to be ready next week and we will be giving this out to you when we have it so that you can order your photos in time for Christmas!  Please note that all ordering and payment will be done through the photographer’s website and not via playgroup, although we will take delivery of your orders and hand them out when they are ready</w:t>
            </w:r>
            <w:r>
              <w:rPr>
                <w:rFonts w:ascii="Comic Sans MS" w:hAnsi="Comic Sans MS"/>
                <w:bCs/>
                <w:iCs/>
                <w:sz w:val="20"/>
                <w:szCs w:val="20"/>
              </w:rPr>
              <w:t>.</w:t>
            </w:r>
            <w:r>
              <w:rPr>
                <w:rFonts w:ascii="Arial" w:hAnsi="Arial" w:cs="Arial"/>
                <w:noProof/>
                <w:color w:val="FFFFFF"/>
                <w:sz w:val="20"/>
                <w:szCs w:val="20"/>
                <w:lang w:eastAsia="en-GB"/>
              </w:rPr>
              <w:t xml:space="preserve"> </w:t>
            </w:r>
          </w:p>
          <w:p w14:paraId="1E5E0C94" w14:textId="34B5F176" w:rsidR="00E57604" w:rsidRPr="00E57604" w:rsidRDefault="00E57604" w:rsidP="00E57604">
            <w:pPr>
              <w:rPr>
                <w:rFonts w:ascii="Comic Sans MS" w:hAnsi="Comic Sans MS"/>
                <w:bCs/>
                <w:iCs/>
                <w:sz w:val="20"/>
                <w:szCs w:val="20"/>
              </w:rPr>
            </w:pPr>
          </w:p>
        </w:tc>
      </w:tr>
      <w:tr w:rsidR="00E57604" w14:paraId="04933D67" w14:textId="77777777" w:rsidTr="00E57604">
        <w:tc>
          <w:tcPr>
            <w:tcW w:w="10682" w:type="dxa"/>
          </w:tcPr>
          <w:p w14:paraId="63844059" w14:textId="3A44E194" w:rsidR="00E57604" w:rsidRDefault="00D55014" w:rsidP="00D55014">
            <w:pPr>
              <w:jc w:val="center"/>
              <w:rPr>
                <w:rFonts w:ascii="Comic Sans MS" w:hAnsi="Comic Sans MS"/>
                <w:b/>
                <w:bCs/>
                <w:iCs/>
                <w:sz w:val="20"/>
                <w:szCs w:val="20"/>
              </w:rPr>
            </w:pPr>
            <w:r>
              <w:rPr>
                <w:rFonts w:ascii="Comic Sans MS" w:hAnsi="Comic Sans MS"/>
                <w:b/>
                <w:bCs/>
                <w:iCs/>
                <w:sz w:val="20"/>
                <w:szCs w:val="20"/>
              </w:rPr>
              <w:t>Christmas Fundraising</w:t>
            </w:r>
          </w:p>
          <w:p w14:paraId="2916C162" w14:textId="6166C6D1" w:rsidR="00C1197A" w:rsidRDefault="00C1197A" w:rsidP="00D55014">
            <w:pPr>
              <w:jc w:val="center"/>
              <w:rPr>
                <w:rFonts w:ascii="Comic Sans MS" w:hAnsi="Comic Sans MS"/>
                <w:b/>
                <w:bCs/>
                <w:iCs/>
                <w:sz w:val="20"/>
                <w:szCs w:val="20"/>
              </w:rPr>
            </w:pPr>
          </w:p>
          <w:p w14:paraId="6C39C322" w14:textId="3BF9A50B" w:rsidR="00C1197A" w:rsidRPr="00C1197A" w:rsidRDefault="004E369D" w:rsidP="00C1197A">
            <w:pP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68A09D00" wp14:editId="1D96C469">
                  <wp:simplePos x="0" y="0"/>
                  <wp:positionH relativeFrom="column">
                    <wp:posOffset>5767705</wp:posOffset>
                  </wp:positionH>
                  <wp:positionV relativeFrom="paragraph">
                    <wp:posOffset>-53340</wp:posOffset>
                  </wp:positionV>
                  <wp:extent cx="790575" cy="582930"/>
                  <wp:effectExtent l="0" t="0" r="9525" b="7620"/>
                  <wp:wrapTight wrapText="bothSides">
                    <wp:wrapPolygon edited="0">
                      <wp:start x="0" y="0"/>
                      <wp:lineTo x="0" y="21176"/>
                      <wp:lineTo x="21340" y="21176"/>
                      <wp:lineTo x="21340"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97A">
              <w:rPr>
                <w:rFonts w:ascii="Comic Sans MS" w:hAnsi="Comic Sans MS"/>
                <w:b/>
                <w:bCs/>
                <w:iCs/>
                <w:sz w:val="20"/>
                <w:szCs w:val="20"/>
              </w:rPr>
              <w:t>Please return all raffle tickets and payments for our fundraising events no later than Monday 14</w:t>
            </w:r>
            <w:r w:rsidR="00C1197A" w:rsidRPr="00C1197A">
              <w:rPr>
                <w:rFonts w:ascii="Comic Sans MS" w:hAnsi="Comic Sans MS"/>
                <w:b/>
                <w:bCs/>
                <w:iCs/>
                <w:sz w:val="20"/>
                <w:szCs w:val="20"/>
                <w:vertAlign w:val="superscript"/>
              </w:rPr>
              <w:t>th</w:t>
            </w:r>
            <w:r w:rsidR="00C1197A">
              <w:rPr>
                <w:rFonts w:ascii="Comic Sans MS" w:hAnsi="Comic Sans MS"/>
                <w:b/>
                <w:bCs/>
                <w:iCs/>
                <w:sz w:val="20"/>
                <w:szCs w:val="20"/>
              </w:rPr>
              <w:t xml:space="preserve"> December.  We have decided to draw the raffle and prize draw for the cuddly reindeer on that date so that prizes can be given out before Christ</w:t>
            </w:r>
            <w:r w:rsidR="008B267A">
              <w:rPr>
                <w:rFonts w:ascii="Comic Sans MS" w:hAnsi="Comic Sans MS"/>
                <w:b/>
                <w:bCs/>
                <w:iCs/>
                <w:sz w:val="20"/>
                <w:szCs w:val="20"/>
              </w:rPr>
              <w:t xml:space="preserve">mas. </w:t>
            </w:r>
            <w:r>
              <w:rPr>
                <w:rFonts w:ascii="Comic Sans MS" w:hAnsi="Comic Sans MS"/>
                <w:b/>
                <w:bCs/>
                <w:iCs/>
                <w:sz w:val="20"/>
                <w:szCs w:val="20"/>
              </w:rPr>
              <w:t xml:space="preserve">        </w:t>
            </w:r>
            <w:r w:rsidR="008B267A">
              <w:rPr>
                <w:rFonts w:ascii="Comic Sans MS" w:hAnsi="Comic Sans MS"/>
                <w:b/>
                <w:bCs/>
                <w:iCs/>
                <w:sz w:val="20"/>
                <w:szCs w:val="20"/>
              </w:rPr>
              <w:t xml:space="preserve"> Our fundraising events and costs are as follows:</w:t>
            </w:r>
          </w:p>
          <w:p w14:paraId="6145262F" w14:textId="77777777" w:rsidR="00D55014" w:rsidRDefault="00D55014" w:rsidP="00D55014">
            <w:pPr>
              <w:jc w:val="center"/>
              <w:rPr>
                <w:rFonts w:ascii="Comic Sans MS" w:hAnsi="Comic Sans MS"/>
                <w:b/>
                <w:bCs/>
                <w:iCs/>
                <w:sz w:val="20"/>
                <w:szCs w:val="20"/>
              </w:rPr>
            </w:pPr>
          </w:p>
          <w:p w14:paraId="32C57770" w14:textId="14C2E517" w:rsidR="00D55014" w:rsidRPr="001A6E20" w:rsidRDefault="00D55014" w:rsidP="00D55014">
            <w:pPr>
              <w:pStyle w:val="ListParagraph"/>
              <w:numPr>
                <w:ilvl w:val="0"/>
                <w:numId w:val="27"/>
              </w:numPr>
              <w:rPr>
                <w:rFonts w:ascii="Comic Sans MS" w:hAnsi="Comic Sans MS"/>
                <w:b/>
                <w:bCs/>
                <w:iCs/>
                <w:sz w:val="20"/>
                <w:szCs w:val="20"/>
              </w:rPr>
            </w:pPr>
            <w:r>
              <w:rPr>
                <w:rFonts w:ascii="Comic Sans MS" w:hAnsi="Comic Sans MS"/>
                <w:bCs/>
                <w:i/>
                <w:iCs/>
                <w:sz w:val="20"/>
                <w:szCs w:val="20"/>
              </w:rPr>
              <w:t xml:space="preserve">Christmas Raffle </w:t>
            </w:r>
            <w:r>
              <w:rPr>
                <w:rFonts w:ascii="Comic Sans MS" w:hAnsi="Comic Sans MS"/>
                <w:bCs/>
                <w:iCs/>
                <w:sz w:val="20"/>
                <w:szCs w:val="20"/>
              </w:rPr>
              <w:t xml:space="preserve">– raffle tickets are £2 per sheet.  </w:t>
            </w:r>
            <w:r w:rsidR="004E369D">
              <w:rPr>
                <w:rFonts w:ascii="Comic Sans MS" w:hAnsi="Comic Sans MS"/>
                <w:bCs/>
                <w:iCs/>
                <w:sz w:val="20"/>
                <w:szCs w:val="20"/>
              </w:rPr>
              <w:t>This gives you five tickets for the raffle.  More can be purchased if required.</w:t>
            </w:r>
          </w:p>
          <w:p w14:paraId="1CC0FC8A" w14:textId="4EC47AA5" w:rsidR="00D55014" w:rsidRDefault="00D55014" w:rsidP="00D55014">
            <w:pPr>
              <w:pStyle w:val="ListParagraph"/>
              <w:numPr>
                <w:ilvl w:val="0"/>
                <w:numId w:val="27"/>
              </w:numPr>
              <w:rPr>
                <w:rFonts w:ascii="Comic Sans MS" w:hAnsi="Comic Sans MS"/>
                <w:bCs/>
                <w:iCs/>
                <w:sz w:val="20"/>
                <w:szCs w:val="20"/>
              </w:rPr>
            </w:pPr>
            <w:r>
              <w:rPr>
                <w:rFonts w:ascii="Comic Sans MS" w:hAnsi="Comic Sans MS"/>
                <w:bCs/>
                <w:i/>
                <w:iCs/>
                <w:sz w:val="20"/>
                <w:szCs w:val="20"/>
              </w:rPr>
              <w:t xml:space="preserve">Children’s Christmas crafts </w:t>
            </w:r>
            <w:r>
              <w:rPr>
                <w:rFonts w:ascii="Comic Sans MS" w:hAnsi="Comic Sans MS"/>
                <w:bCs/>
                <w:iCs/>
                <w:sz w:val="20"/>
                <w:szCs w:val="20"/>
              </w:rPr>
              <w:t>– the children will be handcrafting some lovely cards, calendars and decorations.  We ask for a small donation of £3 for you to purchase these crafts.</w:t>
            </w:r>
          </w:p>
          <w:p w14:paraId="27927FFD" w14:textId="7F8ECE57" w:rsidR="00472C49" w:rsidRDefault="00D55014" w:rsidP="00472C49">
            <w:pPr>
              <w:pStyle w:val="ListParagraph"/>
              <w:numPr>
                <w:ilvl w:val="0"/>
                <w:numId w:val="27"/>
              </w:numPr>
              <w:rPr>
                <w:rFonts w:ascii="Comic Sans MS" w:hAnsi="Comic Sans MS"/>
                <w:bCs/>
                <w:iCs/>
                <w:sz w:val="20"/>
                <w:szCs w:val="20"/>
              </w:rPr>
            </w:pPr>
            <w:r>
              <w:rPr>
                <w:rFonts w:ascii="Comic Sans MS" w:hAnsi="Comic Sans MS"/>
                <w:bCs/>
                <w:i/>
                <w:iCs/>
                <w:sz w:val="20"/>
                <w:szCs w:val="20"/>
              </w:rPr>
              <w:t xml:space="preserve">‘Reindeer Run’ </w:t>
            </w:r>
            <w:r>
              <w:rPr>
                <w:rFonts w:ascii="Comic Sans MS" w:hAnsi="Comic Sans MS"/>
                <w:bCs/>
                <w:iCs/>
                <w:sz w:val="20"/>
                <w:szCs w:val="20"/>
              </w:rPr>
              <w:t>– take part as a runner and/or support this event by purchasing a ‘bingo card’</w:t>
            </w:r>
            <w:r w:rsidR="00472C49">
              <w:rPr>
                <w:rFonts w:ascii="Comic Sans MS" w:hAnsi="Comic Sans MS"/>
                <w:bCs/>
                <w:iCs/>
                <w:sz w:val="20"/>
                <w:szCs w:val="20"/>
              </w:rPr>
              <w:t xml:space="preserve"> for just £1</w:t>
            </w:r>
            <w:r>
              <w:rPr>
                <w:rFonts w:ascii="Comic Sans MS" w:hAnsi="Comic Sans MS"/>
                <w:bCs/>
                <w:iCs/>
                <w:sz w:val="20"/>
                <w:szCs w:val="20"/>
              </w:rPr>
              <w:t xml:space="preserve">.  </w:t>
            </w:r>
            <w:r w:rsidR="00472C49">
              <w:rPr>
                <w:rFonts w:ascii="Comic Sans MS" w:hAnsi="Comic Sans MS"/>
                <w:bCs/>
                <w:iCs/>
                <w:sz w:val="20"/>
                <w:szCs w:val="20"/>
              </w:rPr>
              <w:t>Purchase of the bingo card gives you automatic entry to the prize draw to win a giant, cuddly reindeer!</w:t>
            </w:r>
          </w:p>
          <w:p w14:paraId="637E6FC8" w14:textId="344A75B5" w:rsidR="00D55014" w:rsidRPr="008B267A" w:rsidRDefault="00D55014" w:rsidP="00472C49">
            <w:pPr>
              <w:pStyle w:val="ListParagraph"/>
              <w:numPr>
                <w:ilvl w:val="0"/>
                <w:numId w:val="27"/>
              </w:numPr>
              <w:rPr>
                <w:rFonts w:ascii="Comic Sans MS" w:hAnsi="Comic Sans MS"/>
                <w:bCs/>
                <w:iCs/>
                <w:sz w:val="20"/>
                <w:szCs w:val="20"/>
              </w:rPr>
            </w:pPr>
            <w:r>
              <w:rPr>
                <w:rFonts w:ascii="Comic Sans MS" w:hAnsi="Comic Sans MS"/>
                <w:b/>
                <w:bCs/>
                <w:i/>
                <w:iCs/>
                <w:sz w:val="20"/>
                <w:szCs w:val="20"/>
              </w:rPr>
              <w:t xml:space="preserve">Special offer – </w:t>
            </w:r>
            <w:r>
              <w:rPr>
                <w:rFonts w:ascii="Comic Sans MS" w:hAnsi="Comic Sans MS"/>
                <w:b/>
                <w:bCs/>
                <w:iCs/>
                <w:sz w:val="20"/>
                <w:szCs w:val="20"/>
              </w:rPr>
              <w:t>take part in all of the above activities for a reduced cost of £5.</w:t>
            </w:r>
          </w:p>
        </w:tc>
      </w:tr>
      <w:tr w:rsidR="00E57604" w14:paraId="6E8AB3B5" w14:textId="77777777" w:rsidTr="00E57604">
        <w:tc>
          <w:tcPr>
            <w:tcW w:w="10682" w:type="dxa"/>
          </w:tcPr>
          <w:p w14:paraId="4D0355A9" w14:textId="186D4F44" w:rsidR="00E57604" w:rsidRDefault="008B267A" w:rsidP="00AD01B9">
            <w:pPr>
              <w:jc w:val="center"/>
              <w:rPr>
                <w:rFonts w:ascii="Comic Sans MS" w:hAnsi="Comic Sans MS"/>
                <w:b/>
                <w:bCs/>
                <w:iCs/>
                <w:sz w:val="20"/>
                <w:szCs w:val="20"/>
              </w:rPr>
            </w:pPr>
            <w:r>
              <w:rPr>
                <w:rFonts w:ascii="Comic Sans MS" w:hAnsi="Comic Sans MS"/>
                <w:b/>
                <w:bCs/>
                <w:iCs/>
                <w:sz w:val="20"/>
                <w:szCs w:val="20"/>
              </w:rPr>
              <w:lastRenderedPageBreak/>
              <w:t xml:space="preserve">Christmas </w:t>
            </w:r>
            <w:r w:rsidR="003C299F">
              <w:rPr>
                <w:rFonts w:ascii="Comic Sans MS" w:hAnsi="Comic Sans MS"/>
                <w:b/>
                <w:bCs/>
                <w:iCs/>
                <w:sz w:val="20"/>
                <w:szCs w:val="20"/>
              </w:rPr>
              <w:t>‘</w:t>
            </w:r>
            <w:r>
              <w:rPr>
                <w:rFonts w:ascii="Comic Sans MS" w:hAnsi="Comic Sans MS"/>
                <w:b/>
                <w:bCs/>
                <w:iCs/>
                <w:sz w:val="20"/>
                <w:szCs w:val="20"/>
              </w:rPr>
              <w:t>Party Week’</w:t>
            </w:r>
          </w:p>
          <w:p w14:paraId="7C45CDDB" w14:textId="39F0257C" w:rsidR="00AD01B9" w:rsidRDefault="00AD01B9" w:rsidP="00AD01B9">
            <w:pPr>
              <w:jc w:val="center"/>
              <w:rPr>
                <w:rFonts w:ascii="Comic Sans MS" w:hAnsi="Comic Sans MS"/>
                <w:b/>
                <w:bCs/>
                <w:iCs/>
                <w:sz w:val="20"/>
                <w:szCs w:val="20"/>
              </w:rPr>
            </w:pPr>
          </w:p>
          <w:p w14:paraId="64AE2A37" w14:textId="3AD37AB2" w:rsidR="00AD01B9" w:rsidRDefault="003C299F" w:rsidP="008B267A">
            <w:pPr>
              <w:rPr>
                <w:rFonts w:ascii="Comic Sans MS" w:hAnsi="Comic Sans MS"/>
                <w:bCs/>
                <w:iCs/>
                <w:sz w:val="20"/>
                <w:szCs w:val="20"/>
              </w:rPr>
            </w:pPr>
            <w:r>
              <w:rPr>
                <w:rFonts w:ascii="Comic Sans MS" w:hAnsi="Comic Sans MS"/>
                <w:bCs/>
                <w:iCs/>
                <w:sz w:val="20"/>
                <w:szCs w:val="20"/>
              </w:rPr>
              <w:t>Due to the COVID restrictions this year we will be unable to ho</w:t>
            </w:r>
            <w:r w:rsidR="002D1645">
              <w:rPr>
                <w:rFonts w:ascii="Comic Sans MS" w:hAnsi="Comic Sans MS"/>
                <w:bCs/>
                <w:iCs/>
                <w:sz w:val="20"/>
                <w:szCs w:val="20"/>
              </w:rPr>
              <w:t xml:space="preserve">ld our normal Christmas parties, however to ensure that none of the children miss </w:t>
            </w:r>
            <w:proofErr w:type="gramStart"/>
            <w:r w:rsidR="002D1645">
              <w:rPr>
                <w:rFonts w:ascii="Comic Sans MS" w:hAnsi="Comic Sans MS"/>
                <w:bCs/>
                <w:iCs/>
                <w:sz w:val="20"/>
                <w:szCs w:val="20"/>
              </w:rPr>
              <w:t>out,</w:t>
            </w:r>
            <w:proofErr w:type="gramEnd"/>
            <w:r w:rsidR="002D1645">
              <w:rPr>
                <w:rFonts w:ascii="Comic Sans MS" w:hAnsi="Comic Sans MS"/>
                <w:bCs/>
                <w:iCs/>
                <w:sz w:val="20"/>
                <w:szCs w:val="20"/>
              </w:rPr>
              <w:t xml:space="preserve"> during the last week of term we will be having a ‘party week’! This means </w:t>
            </w:r>
            <w:r w:rsidR="00434D1F">
              <w:rPr>
                <w:rFonts w:ascii="Comic Sans MS" w:hAnsi="Comic Sans MS"/>
                <w:bCs/>
                <w:iCs/>
                <w:sz w:val="20"/>
                <w:szCs w:val="20"/>
              </w:rPr>
              <w:t xml:space="preserve">we will have Christmas party themed activities all week to include ‘party food’ at snack-time, games, songs and letters from Santa (who cannot visit this year due to COVID!!) with clues to help us find the sacks of presents he has left!  At the end of some of the sessions that week we will invite you to come back slightly earlier to join us for some Christmas songs in the garden.  We have attached our song sheet to help </w:t>
            </w:r>
            <w:r>
              <w:rPr>
                <w:rFonts w:ascii="Comic Sans MS" w:hAnsi="Comic Sans MS"/>
                <w:bCs/>
                <w:iCs/>
                <w:sz w:val="20"/>
                <w:szCs w:val="20"/>
              </w:rPr>
              <w:t>you practice with your children at home!</w:t>
            </w:r>
          </w:p>
          <w:p w14:paraId="61CBA1C4" w14:textId="77777777" w:rsidR="003C299F" w:rsidRDefault="003C299F" w:rsidP="003C299F">
            <w:pPr>
              <w:jc w:val="center"/>
              <w:rPr>
                <w:rFonts w:ascii="Comic Sans MS" w:hAnsi="Comic Sans MS"/>
                <w:bCs/>
                <w:iCs/>
                <w:sz w:val="20"/>
                <w:szCs w:val="20"/>
              </w:rPr>
            </w:pPr>
            <w:r>
              <w:rPr>
                <w:rFonts w:ascii="Arial" w:hAnsi="Arial" w:cs="Arial"/>
                <w:noProof/>
                <w:color w:val="FFFFFF"/>
                <w:sz w:val="20"/>
                <w:szCs w:val="20"/>
                <w:lang w:eastAsia="en-GB"/>
              </w:rPr>
              <w:drawing>
                <wp:inline distT="0" distB="0" distL="0" distR="0" wp14:anchorId="2C410897" wp14:editId="61EEBAB3">
                  <wp:extent cx="1438275" cy="65098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650984"/>
                          </a:xfrm>
                          <a:prstGeom prst="rect">
                            <a:avLst/>
                          </a:prstGeom>
                          <a:noFill/>
                          <a:ln>
                            <a:noFill/>
                          </a:ln>
                        </pic:spPr>
                      </pic:pic>
                    </a:graphicData>
                  </a:graphic>
                </wp:inline>
              </w:drawing>
            </w:r>
          </w:p>
          <w:p w14:paraId="1FA7418E" w14:textId="047233FC" w:rsidR="004E369D" w:rsidRPr="00AD01B9" w:rsidRDefault="004E369D" w:rsidP="003C299F">
            <w:pPr>
              <w:jc w:val="center"/>
              <w:rPr>
                <w:rFonts w:ascii="Comic Sans MS" w:hAnsi="Comic Sans MS"/>
                <w:bCs/>
                <w:iCs/>
                <w:sz w:val="20"/>
                <w:szCs w:val="20"/>
              </w:rPr>
            </w:pPr>
          </w:p>
        </w:tc>
      </w:tr>
      <w:tr w:rsidR="00E57604" w14:paraId="2A58632B" w14:textId="77777777" w:rsidTr="00E57604">
        <w:tc>
          <w:tcPr>
            <w:tcW w:w="10682" w:type="dxa"/>
          </w:tcPr>
          <w:p w14:paraId="117F69AD" w14:textId="6F2F9A1A" w:rsidR="00E57604" w:rsidRDefault="002D1645" w:rsidP="00AD01B9">
            <w:pPr>
              <w:jc w:val="center"/>
              <w:rPr>
                <w:rFonts w:ascii="Comic Sans MS" w:hAnsi="Comic Sans MS"/>
                <w:b/>
                <w:bCs/>
                <w:iCs/>
                <w:sz w:val="20"/>
                <w:szCs w:val="20"/>
              </w:rPr>
            </w:pPr>
            <w:r>
              <w:rPr>
                <w:rFonts w:ascii="Comic Sans MS" w:hAnsi="Comic Sans MS"/>
                <w:b/>
                <w:bCs/>
                <w:iCs/>
                <w:sz w:val="20"/>
                <w:szCs w:val="20"/>
              </w:rPr>
              <w:t xml:space="preserve">Winter </w:t>
            </w:r>
            <w:proofErr w:type="spellStart"/>
            <w:r>
              <w:rPr>
                <w:rFonts w:ascii="Comic Sans MS" w:hAnsi="Comic Sans MS"/>
                <w:b/>
                <w:bCs/>
                <w:iCs/>
                <w:sz w:val="20"/>
                <w:szCs w:val="20"/>
              </w:rPr>
              <w:t>Woolies</w:t>
            </w:r>
            <w:proofErr w:type="spellEnd"/>
          </w:p>
          <w:p w14:paraId="5A4D08DB" w14:textId="5488BFE0" w:rsidR="00AD01B9" w:rsidRDefault="00AD01B9" w:rsidP="00AD01B9">
            <w:pPr>
              <w:jc w:val="center"/>
              <w:rPr>
                <w:rFonts w:ascii="Comic Sans MS" w:hAnsi="Comic Sans MS"/>
                <w:b/>
                <w:bCs/>
                <w:iCs/>
                <w:sz w:val="20"/>
                <w:szCs w:val="20"/>
              </w:rPr>
            </w:pPr>
          </w:p>
          <w:p w14:paraId="5C09D4B0" w14:textId="5A11E4FC" w:rsidR="00AD01B9" w:rsidRDefault="004E369D" w:rsidP="002D1645">
            <w:pP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66432" behindDoc="1" locked="0" layoutInCell="1" allowOverlap="1" wp14:anchorId="38CCC6E4" wp14:editId="1C577261">
                  <wp:simplePos x="0" y="0"/>
                  <wp:positionH relativeFrom="column">
                    <wp:posOffset>5886450</wp:posOffset>
                  </wp:positionH>
                  <wp:positionV relativeFrom="paragraph">
                    <wp:posOffset>134620</wp:posOffset>
                  </wp:positionV>
                  <wp:extent cx="720090" cy="1094740"/>
                  <wp:effectExtent l="0" t="0" r="3810" b="0"/>
                  <wp:wrapTight wrapText="bothSides">
                    <wp:wrapPolygon edited="0">
                      <wp:start x="9143" y="0"/>
                      <wp:lineTo x="5143" y="752"/>
                      <wp:lineTo x="1143" y="4135"/>
                      <wp:lineTo x="0" y="8269"/>
                      <wp:lineTo x="0" y="9397"/>
                      <wp:lineTo x="2857" y="12028"/>
                      <wp:lineTo x="571" y="15411"/>
                      <wp:lineTo x="1143" y="16914"/>
                      <wp:lineTo x="4571" y="18042"/>
                      <wp:lineTo x="4571" y="21049"/>
                      <wp:lineTo x="17143" y="21049"/>
                      <wp:lineTo x="17143" y="18042"/>
                      <wp:lineTo x="21143" y="16914"/>
                      <wp:lineTo x="21143" y="15411"/>
                      <wp:lineTo x="18857" y="12028"/>
                      <wp:lineTo x="21143" y="9397"/>
                      <wp:lineTo x="21143" y="8645"/>
                      <wp:lineTo x="20571" y="4510"/>
                      <wp:lineTo x="19429" y="3007"/>
                      <wp:lineTo x="14857" y="0"/>
                      <wp:lineTo x="9143"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645">
              <w:rPr>
                <w:rFonts w:ascii="Comic Sans MS" w:hAnsi="Comic Sans MS"/>
                <w:bCs/>
                <w:iCs/>
                <w:sz w:val="20"/>
                <w:szCs w:val="20"/>
              </w:rPr>
              <w:t>It is nearly December and the Winter weather seems to be upon us.  Please can you ensure that your child comes to playgroup in plenty of layers (the rooms do get warm and children may need to peel off some layers i</w:t>
            </w:r>
            <w:r w:rsidR="00472C49">
              <w:rPr>
                <w:rFonts w:ascii="Comic Sans MS" w:hAnsi="Comic Sans MS"/>
                <w:bCs/>
                <w:iCs/>
                <w:sz w:val="20"/>
                <w:szCs w:val="20"/>
              </w:rPr>
              <w:t xml:space="preserve">ndoors!), a warm and waterproof </w:t>
            </w:r>
            <w:r w:rsidR="002D1645">
              <w:rPr>
                <w:rFonts w:ascii="Comic Sans MS" w:hAnsi="Comic Sans MS"/>
                <w:bCs/>
                <w:iCs/>
                <w:sz w:val="20"/>
                <w:szCs w:val="20"/>
              </w:rPr>
              <w:t xml:space="preserve">coat, warm hat and gloves.  We have noticed that lots of children are coming to playgroup in wellies.  While this is great for walking to playgroup in the wetter weather, wellies do make children’s feet very cold and are not ideal for foot development, as such please send a change of shoes in a bag so they can change while they are here.  </w:t>
            </w:r>
            <w:r>
              <w:rPr>
                <w:rFonts w:ascii="Comic Sans MS" w:hAnsi="Comic Sans MS"/>
                <w:bCs/>
                <w:iCs/>
                <w:sz w:val="20"/>
                <w:szCs w:val="20"/>
              </w:rPr>
              <w:t>Shoes however still need to be suitable for outdoor play and waterproof as we only change the children into wellies for play in the mud garden and walks up the field!</w:t>
            </w:r>
            <w:r>
              <w:rPr>
                <w:rFonts w:ascii="Arial" w:hAnsi="Arial" w:cs="Arial"/>
                <w:noProof/>
                <w:color w:val="FFFFFF"/>
                <w:sz w:val="20"/>
                <w:szCs w:val="20"/>
                <w:lang w:eastAsia="en-GB"/>
              </w:rPr>
              <w:t xml:space="preserve"> </w:t>
            </w:r>
          </w:p>
          <w:p w14:paraId="5A1D1FC3" w14:textId="2398E2B7" w:rsidR="004E369D" w:rsidRPr="00AD01B9" w:rsidRDefault="004E369D" w:rsidP="002D1645">
            <w:pPr>
              <w:rPr>
                <w:rFonts w:ascii="Comic Sans MS" w:hAnsi="Comic Sans MS"/>
                <w:bCs/>
                <w:iCs/>
                <w:sz w:val="20"/>
                <w:szCs w:val="20"/>
              </w:rPr>
            </w:pPr>
          </w:p>
        </w:tc>
      </w:tr>
      <w:tr w:rsidR="00E57604" w14:paraId="28C5BCD0" w14:textId="77777777" w:rsidTr="00E57604">
        <w:tc>
          <w:tcPr>
            <w:tcW w:w="10682" w:type="dxa"/>
          </w:tcPr>
          <w:p w14:paraId="37DCA5A9" w14:textId="53C009D1" w:rsidR="00E57604" w:rsidRDefault="00AD01B9" w:rsidP="00AD01B9">
            <w:pPr>
              <w:jc w:val="center"/>
              <w:rPr>
                <w:rFonts w:ascii="Comic Sans MS" w:hAnsi="Comic Sans MS"/>
                <w:b/>
                <w:bCs/>
                <w:iCs/>
                <w:sz w:val="20"/>
                <w:szCs w:val="20"/>
              </w:rPr>
            </w:pPr>
            <w:r>
              <w:rPr>
                <w:rFonts w:ascii="Comic Sans MS" w:hAnsi="Comic Sans MS"/>
                <w:b/>
                <w:bCs/>
                <w:iCs/>
                <w:sz w:val="20"/>
                <w:szCs w:val="20"/>
              </w:rPr>
              <w:t>New Admissions</w:t>
            </w:r>
          </w:p>
          <w:p w14:paraId="00ADAA18" w14:textId="6560037F" w:rsidR="00AD01B9" w:rsidRDefault="001A6E20" w:rsidP="00AD01B9">
            <w:pPr>
              <w:jc w:val="cente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665408" behindDoc="1" locked="0" layoutInCell="1" allowOverlap="1" wp14:anchorId="74195CA4" wp14:editId="302EFC2E">
                  <wp:simplePos x="0" y="0"/>
                  <wp:positionH relativeFrom="column">
                    <wp:posOffset>5505450</wp:posOffset>
                  </wp:positionH>
                  <wp:positionV relativeFrom="paragraph">
                    <wp:posOffset>163195</wp:posOffset>
                  </wp:positionV>
                  <wp:extent cx="1171575" cy="781050"/>
                  <wp:effectExtent l="0" t="0" r="0" b="0"/>
                  <wp:wrapTight wrapText="bothSides">
                    <wp:wrapPolygon edited="0">
                      <wp:start x="9132" y="0"/>
                      <wp:lineTo x="4917" y="8429"/>
                      <wp:lineTo x="2810" y="10537"/>
                      <wp:lineTo x="1054" y="14751"/>
                      <wp:lineTo x="1054" y="18966"/>
                      <wp:lineTo x="3512" y="21073"/>
                      <wp:lineTo x="6322" y="21073"/>
                      <wp:lineTo x="14751" y="21073"/>
                      <wp:lineTo x="17210" y="21073"/>
                      <wp:lineTo x="21073" y="18439"/>
                      <wp:lineTo x="21073" y="15278"/>
                      <wp:lineTo x="19317" y="9483"/>
                      <wp:lineTo x="12293" y="0"/>
                      <wp:lineTo x="9132"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D4695" w14:textId="77777777" w:rsidR="001A6E20" w:rsidRDefault="00AD01B9" w:rsidP="001A6E20">
            <w:pPr>
              <w:rPr>
                <w:rFonts w:ascii="Comic Sans MS" w:hAnsi="Comic Sans MS"/>
                <w:bCs/>
                <w:iCs/>
                <w:sz w:val="20"/>
                <w:szCs w:val="20"/>
              </w:rPr>
            </w:pPr>
            <w:r>
              <w:rPr>
                <w:rFonts w:ascii="Comic Sans MS" w:hAnsi="Comic Sans MS"/>
                <w:bCs/>
                <w:iCs/>
                <w:sz w:val="20"/>
                <w:szCs w:val="20"/>
              </w:rPr>
              <w:t>Do you know anyone with a child ages 2 or 3 years old who may be looking for a playgroup place from January 2021 onwards?  Please spread the word and encourage your friends and family</w:t>
            </w:r>
            <w:r w:rsidR="001A6E20">
              <w:rPr>
                <w:rFonts w:ascii="Comic Sans MS" w:hAnsi="Comic Sans MS"/>
                <w:bCs/>
                <w:iCs/>
                <w:sz w:val="20"/>
                <w:szCs w:val="20"/>
              </w:rPr>
              <w:t xml:space="preserve"> to come and join us!  They can find out lots of information about the playgroup by visiting our website at </w:t>
            </w:r>
            <w:hyperlink r:id="rId13" w:history="1">
              <w:r w:rsidR="001A6E20" w:rsidRPr="00547855">
                <w:rPr>
                  <w:rStyle w:val="Hyperlink"/>
                  <w:rFonts w:ascii="Comic Sans MS" w:hAnsi="Comic Sans MS"/>
                  <w:bCs/>
                  <w:iCs/>
                  <w:sz w:val="20"/>
                  <w:szCs w:val="20"/>
                </w:rPr>
                <w:t>www.coalwayearlyyears.co.uk</w:t>
              </w:r>
            </w:hyperlink>
            <w:r w:rsidR="001A6E20">
              <w:rPr>
                <w:rFonts w:ascii="Comic Sans MS" w:hAnsi="Comic Sans MS"/>
                <w:bCs/>
                <w:iCs/>
                <w:sz w:val="20"/>
                <w:szCs w:val="20"/>
              </w:rPr>
              <w:t xml:space="preserve"> and/or call or email us for an informal chat. </w:t>
            </w:r>
          </w:p>
          <w:p w14:paraId="1BE12E9B" w14:textId="39574E34" w:rsidR="001A6E20" w:rsidRPr="00AD01B9" w:rsidRDefault="001A6E20" w:rsidP="001A6E20">
            <w:pPr>
              <w:rPr>
                <w:rFonts w:ascii="Comic Sans MS" w:hAnsi="Comic Sans MS"/>
                <w:bCs/>
                <w:iCs/>
                <w:sz w:val="20"/>
                <w:szCs w:val="20"/>
              </w:rPr>
            </w:pPr>
          </w:p>
        </w:tc>
      </w:tr>
    </w:tbl>
    <w:p w14:paraId="171AE0B7" w14:textId="77777777" w:rsidR="004D1A11" w:rsidRDefault="004D1A11" w:rsidP="00674279">
      <w:pPr>
        <w:rPr>
          <w:rFonts w:ascii="Comic Sans MS" w:hAnsi="Comic Sans MS"/>
          <w:b/>
          <w:bCs/>
          <w:iCs/>
          <w:sz w:val="20"/>
          <w:szCs w:val="20"/>
          <w:u w:val="single"/>
        </w:rPr>
      </w:pPr>
    </w:p>
    <w:p w14:paraId="6802F9F5" w14:textId="0829C56F" w:rsidR="008B13F5" w:rsidRDefault="00674279" w:rsidP="00674279">
      <w:pPr>
        <w:rPr>
          <w:rFonts w:ascii="Comic Sans MS" w:hAnsi="Comic Sans MS"/>
          <w:b/>
          <w:bCs/>
          <w:iCs/>
          <w:sz w:val="20"/>
          <w:szCs w:val="20"/>
          <w:u w:val="single"/>
        </w:rPr>
      </w:pPr>
      <w:r w:rsidRPr="00383DFD">
        <w:rPr>
          <w:rFonts w:ascii="Comic Sans MS" w:hAnsi="Comic Sans MS"/>
          <w:b/>
          <w:bCs/>
          <w:iCs/>
          <w:sz w:val="20"/>
          <w:szCs w:val="20"/>
          <w:u w:val="single"/>
        </w:rPr>
        <w:t>Dates for the diary</w:t>
      </w:r>
    </w:p>
    <w:p w14:paraId="7D2B9C47" w14:textId="039DC02E" w:rsidR="004D1A11" w:rsidRPr="004D1A11"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1st – 21</w:t>
      </w:r>
      <w:r w:rsidRPr="004D1A11">
        <w:rPr>
          <w:rFonts w:ascii="Comic Sans MS" w:hAnsi="Comic Sans MS"/>
          <w:bCs/>
          <w:iCs/>
          <w:sz w:val="20"/>
          <w:szCs w:val="20"/>
          <w:vertAlign w:val="superscript"/>
        </w:rPr>
        <w:t>st</w:t>
      </w:r>
      <w:r>
        <w:rPr>
          <w:rFonts w:ascii="Comic Sans MS" w:hAnsi="Comic Sans MS"/>
          <w:bCs/>
          <w:iCs/>
          <w:sz w:val="20"/>
          <w:szCs w:val="20"/>
        </w:rPr>
        <w:t xml:space="preserve"> December – ‘Reindeer Run’</w:t>
      </w:r>
    </w:p>
    <w:p w14:paraId="00EA6AB0" w14:textId="787DEDC6" w:rsidR="004D1A11" w:rsidRPr="004D1A11" w:rsidRDefault="004D1A11" w:rsidP="004D1A11">
      <w:pPr>
        <w:pStyle w:val="ListParagraph"/>
        <w:numPr>
          <w:ilvl w:val="0"/>
          <w:numId w:val="18"/>
        </w:numPr>
        <w:rPr>
          <w:rFonts w:ascii="Comic Sans MS" w:hAnsi="Comic Sans MS"/>
          <w:bCs/>
          <w:iCs/>
          <w:sz w:val="20"/>
          <w:szCs w:val="20"/>
        </w:rPr>
      </w:pPr>
      <w:r w:rsidRPr="004D1A11">
        <w:rPr>
          <w:rFonts w:ascii="Comic Sans MS" w:hAnsi="Comic Sans MS"/>
          <w:bCs/>
          <w:iCs/>
          <w:sz w:val="20"/>
          <w:szCs w:val="20"/>
        </w:rPr>
        <w:t>W/C 14</w:t>
      </w:r>
      <w:r w:rsidRPr="004D1A11">
        <w:rPr>
          <w:rFonts w:ascii="Comic Sans MS" w:hAnsi="Comic Sans MS"/>
          <w:bCs/>
          <w:iCs/>
          <w:sz w:val="20"/>
          <w:szCs w:val="20"/>
          <w:vertAlign w:val="superscript"/>
        </w:rPr>
        <w:t>th</w:t>
      </w:r>
      <w:r w:rsidRPr="004D1A11">
        <w:rPr>
          <w:rFonts w:ascii="Comic Sans MS" w:hAnsi="Comic Sans MS"/>
          <w:bCs/>
          <w:iCs/>
          <w:sz w:val="20"/>
          <w:szCs w:val="20"/>
        </w:rPr>
        <w:t xml:space="preserve"> D</w:t>
      </w:r>
      <w:r w:rsidR="00472C49">
        <w:rPr>
          <w:rFonts w:ascii="Comic Sans MS" w:hAnsi="Comic Sans MS"/>
          <w:bCs/>
          <w:iCs/>
          <w:sz w:val="20"/>
          <w:szCs w:val="20"/>
        </w:rPr>
        <w:t>ecember – Christmas party week</w:t>
      </w:r>
    </w:p>
    <w:p w14:paraId="0D173ACB" w14:textId="3C114834" w:rsidR="004D1A11" w:rsidRPr="004D1A11" w:rsidRDefault="00472C49" w:rsidP="00B85D39">
      <w:pPr>
        <w:pStyle w:val="ListParagraph"/>
        <w:numPr>
          <w:ilvl w:val="0"/>
          <w:numId w:val="18"/>
        </w:numPr>
        <w:rPr>
          <w:rFonts w:ascii="Comic Sans MS" w:hAnsi="Comic Sans MS"/>
          <w:bCs/>
          <w:iCs/>
          <w:sz w:val="20"/>
          <w:szCs w:val="20"/>
        </w:rPr>
      </w:pPr>
      <w:r>
        <w:rPr>
          <w:rFonts w:ascii="Comic Sans MS" w:hAnsi="Comic Sans MS"/>
          <w:b/>
          <w:bCs/>
          <w:iCs/>
          <w:sz w:val="20"/>
          <w:szCs w:val="20"/>
        </w:rPr>
        <w:t>Monday 14</w:t>
      </w:r>
      <w:r w:rsidRPr="00472C49">
        <w:rPr>
          <w:rFonts w:ascii="Comic Sans MS" w:hAnsi="Comic Sans MS"/>
          <w:b/>
          <w:bCs/>
          <w:iCs/>
          <w:sz w:val="20"/>
          <w:szCs w:val="20"/>
          <w:vertAlign w:val="superscript"/>
        </w:rPr>
        <w:t>th</w:t>
      </w:r>
      <w:r>
        <w:rPr>
          <w:rFonts w:ascii="Comic Sans MS" w:hAnsi="Comic Sans MS"/>
          <w:b/>
          <w:bCs/>
          <w:iCs/>
          <w:sz w:val="20"/>
          <w:szCs w:val="20"/>
        </w:rPr>
        <w:t xml:space="preserve"> December (date change) </w:t>
      </w:r>
      <w:r w:rsidR="004D1A11" w:rsidRPr="004D1A11">
        <w:rPr>
          <w:rFonts w:ascii="Comic Sans MS" w:hAnsi="Comic Sans MS"/>
          <w:bCs/>
          <w:iCs/>
          <w:sz w:val="20"/>
          <w:szCs w:val="20"/>
        </w:rPr>
        <w:t>– Christmas Raffle to be drawn</w:t>
      </w:r>
    </w:p>
    <w:p w14:paraId="7E512F36" w14:textId="270D712B" w:rsidR="00DE5363" w:rsidRPr="004D1A11" w:rsidRDefault="00DE5363"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Friday 18</w:t>
      </w:r>
      <w:r w:rsidRPr="00DE5363">
        <w:rPr>
          <w:rFonts w:ascii="Comic Sans MS" w:hAnsi="Comic Sans MS"/>
          <w:bCs/>
          <w:iCs/>
          <w:sz w:val="20"/>
          <w:szCs w:val="20"/>
          <w:vertAlign w:val="superscript"/>
        </w:rPr>
        <w:t>th</w:t>
      </w:r>
      <w:r w:rsidR="004D1A11">
        <w:rPr>
          <w:rFonts w:ascii="Comic Sans MS" w:hAnsi="Comic Sans MS"/>
          <w:bCs/>
          <w:iCs/>
          <w:sz w:val="20"/>
          <w:szCs w:val="20"/>
        </w:rPr>
        <w:t xml:space="preserve"> December – last day of Autumn Term</w:t>
      </w:r>
    </w:p>
    <w:p w14:paraId="1A886DED" w14:textId="1B2BEAD1" w:rsidR="004D1A11" w:rsidRPr="004D1A11"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Monday 4</w:t>
      </w:r>
      <w:r w:rsidRPr="004D1A11">
        <w:rPr>
          <w:rFonts w:ascii="Comic Sans MS" w:hAnsi="Comic Sans MS"/>
          <w:bCs/>
          <w:iCs/>
          <w:sz w:val="20"/>
          <w:szCs w:val="20"/>
          <w:vertAlign w:val="superscript"/>
        </w:rPr>
        <w:t>th</w:t>
      </w:r>
      <w:r>
        <w:rPr>
          <w:rFonts w:ascii="Comic Sans MS" w:hAnsi="Comic Sans MS"/>
          <w:bCs/>
          <w:iCs/>
          <w:sz w:val="20"/>
          <w:szCs w:val="20"/>
        </w:rPr>
        <w:t xml:space="preserve"> January – INSET day (playgroup closed)</w:t>
      </w:r>
    </w:p>
    <w:p w14:paraId="01404F39" w14:textId="0E8BD68B" w:rsidR="004D1A11" w:rsidRPr="00DE5363"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Tuesday 5</w:t>
      </w:r>
      <w:r w:rsidRPr="004D1A11">
        <w:rPr>
          <w:rFonts w:ascii="Comic Sans MS" w:hAnsi="Comic Sans MS"/>
          <w:bCs/>
          <w:iCs/>
          <w:sz w:val="20"/>
          <w:szCs w:val="20"/>
          <w:vertAlign w:val="superscript"/>
        </w:rPr>
        <w:t>th</w:t>
      </w:r>
      <w:r>
        <w:rPr>
          <w:rFonts w:ascii="Comic Sans MS" w:hAnsi="Comic Sans MS"/>
          <w:bCs/>
          <w:iCs/>
          <w:sz w:val="20"/>
          <w:szCs w:val="20"/>
        </w:rPr>
        <w:t xml:space="preserve"> January – first day of Spring Term</w:t>
      </w:r>
    </w:p>
    <w:p w14:paraId="48856D7F" w14:textId="29B2C9F2" w:rsidR="00742D2A" w:rsidRPr="00742D2A" w:rsidRDefault="00742D2A" w:rsidP="00B85D39">
      <w:pPr>
        <w:pStyle w:val="ListParagraph"/>
        <w:numPr>
          <w:ilvl w:val="0"/>
          <w:numId w:val="18"/>
        </w:numPr>
        <w:rPr>
          <w:rFonts w:ascii="Comic Sans MS" w:hAnsi="Comic Sans MS"/>
          <w:b/>
          <w:bCs/>
          <w:iCs/>
          <w:sz w:val="20"/>
          <w:szCs w:val="20"/>
          <w:u w:val="single"/>
        </w:rPr>
      </w:pPr>
      <w:r>
        <w:rPr>
          <w:rFonts w:ascii="Comic Sans MS" w:hAnsi="Comic Sans MS"/>
          <w:b/>
          <w:bCs/>
          <w:iCs/>
          <w:sz w:val="20"/>
          <w:szCs w:val="20"/>
        </w:rPr>
        <w:t>Friday 15</w:t>
      </w:r>
      <w:r w:rsidRPr="00742D2A">
        <w:rPr>
          <w:rFonts w:ascii="Comic Sans MS" w:hAnsi="Comic Sans MS"/>
          <w:b/>
          <w:bCs/>
          <w:iCs/>
          <w:sz w:val="20"/>
          <w:szCs w:val="20"/>
          <w:vertAlign w:val="superscript"/>
        </w:rPr>
        <w:t>th</w:t>
      </w:r>
      <w:r>
        <w:rPr>
          <w:rFonts w:ascii="Comic Sans MS" w:hAnsi="Comic Sans MS"/>
          <w:b/>
          <w:bCs/>
          <w:iCs/>
          <w:sz w:val="20"/>
          <w:szCs w:val="20"/>
        </w:rPr>
        <w:t xml:space="preserve"> January – deadline date for school applications</w:t>
      </w:r>
    </w:p>
    <w:p w14:paraId="42488590" w14:textId="2D9C347C" w:rsidR="00742D2A" w:rsidRPr="00742D2A" w:rsidRDefault="00742D2A" w:rsidP="00742D2A">
      <w:pPr>
        <w:rPr>
          <w:rFonts w:ascii="Comic Sans MS" w:hAnsi="Comic Sans MS"/>
          <w:b/>
          <w:bCs/>
          <w:iCs/>
          <w:sz w:val="20"/>
          <w:szCs w:val="20"/>
        </w:rPr>
      </w:pP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sidR="007339DD">
        <w:rPr>
          <w:rFonts w:ascii="Comic Sans MS" w:hAnsi="Comic Sans MS"/>
          <w:b/>
          <w:bCs/>
          <w:iCs/>
          <w:sz w:val="20"/>
          <w:szCs w:val="20"/>
        </w:rPr>
        <w:tab/>
      </w:r>
      <w:r>
        <w:rPr>
          <w:rFonts w:ascii="Comic Sans MS" w:hAnsi="Comic Sans MS"/>
          <w:b/>
          <w:bCs/>
          <w:iCs/>
          <w:sz w:val="20"/>
          <w:szCs w:val="20"/>
        </w:rPr>
        <w:tab/>
      </w:r>
    </w:p>
    <w:sectPr w:rsidR="00742D2A" w:rsidRPr="00742D2A"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3"/>
  </w:num>
  <w:num w:numId="5">
    <w:abstractNumId w:val="20"/>
  </w:num>
  <w:num w:numId="6">
    <w:abstractNumId w:val="16"/>
  </w:num>
  <w:num w:numId="7">
    <w:abstractNumId w:val="22"/>
  </w:num>
  <w:num w:numId="8">
    <w:abstractNumId w:val="6"/>
  </w:num>
  <w:num w:numId="9">
    <w:abstractNumId w:val="13"/>
  </w:num>
  <w:num w:numId="10">
    <w:abstractNumId w:val="18"/>
  </w:num>
  <w:num w:numId="11">
    <w:abstractNumId w:val="0"/>
  </w:num>
  <w:num w:numId="12">
    <w:abstractNumId w:val="10"/>
  </w:num>
  <w:num w:numId="13">
    <w:abstractNumId w:val="25"/>
  </w:num>
  <w:num w:numId="14">
    <w:abstractNumId w:val="11"/>
  </w:num>
  <w:num w:numId="15">
    <w:abstractNumId w:val="14"/>
  </w:num>
  <w:num w:numId="16">
    <w:abstractNumId w:val="12"/>
  </w:num>
  <w:num w:numId="17">
    <w:abstractNumId w:val="24"/>
  </w:num>
  <w:num w:numId="18">
    <w:abstractNumId w:val="1"/>
  </w:num>
  <w:num w:numId="19">
    <w:abstractNumId w:val="5"/>
  </w:num>
  <w:num w:numId="20">
    <w:abstractNumId w:val="26"/>
  </w:num>
  <w:num w:numId="21">
    <w:abstractNumId w:val="2"/>
  </w:num>
  <w:num w:numId="22">
    <w:abstractNumId w:val="15"/>
  </w:num>
  <w:num w:numId="23">
    <w:abstractNumId w:val="21"/>
  </w:num>
  <w:num w:numId="24">
    <w:abstractNumId w:val="4"/>
  </w:num>
  <w:num w:numId="25">
    <w:abstractNumId w:val="17"/>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33AA4"/>
    <w:rsid w:val="00033F14"/>
    <w:rsid w:val="00050180"/>
    <w:rsid w:val="000505D8"/>
    <w:rsid w:val="00065A2D"/>
    <w:rsid w:val="000938D1"/>
    <w:rsid w:val="000A23D4"/>
    <w:rsid w:val="000A6613"/>
    <w:rsid w:val="000D55F9"/>
    <w:rsid w:val="000F7350"/>
    <w:rsid w:val="001033F0"/>
    <w:rsid w:val="00107367"/>
    <w:rsid w:val="001079C3"/>
    <w:rsid w:val="00144E3C"/>
    <w:rsid w:val="001463C7"/>
    <w:rsid w:val="0015157A"/>
    <w:rsid w:val="001952D1"/>
    <w:rsid w:val="001A6E20"/>
    <w:rsid w:val="001B51C9"/>
    <w:rsid w:val="001C10FD"/>
    <w:rsid w:val="001C40D9"/>
    <w:rsid w:val="001D50ED"/>
    <w:rsid w:val="001E1828"/>
    <w:rsid w:val="00210F2B"/>
    <w:rsid w:val="00253E73"/>
    <w:rsid w:val="00283DD3"/>
    <w:rsid w:val="00297C62"/>
    <w:rsid w:val="002A3EB0"/>
    <w:rsid w:val="002B25A3"/>
    <w:rsid w:val="002B6B13"/>
    <w:rsid w:val="002D1645"/>
    <w:rsid w:val="002D4600"/>
    <w:rsid w:val="00300C42"/>
    <w:rsid w:val="00350FED"/>
    <w:rsid w:val="00376E0F"/>
    <w:rsid w:val="00383DFD"/>
    <w:rsid w:val="003926EA"/>
    <w:rsid w:val="003A5412"/>
    <w:rsid w:val="003B7EDD"/>
    <w:rsid w:val="003C2089"/>
    <w:rsid w:val="003C299F"/>
    <w:rsid w:val="003C7B46"/>
    <w:rsid w:val="003E6E70"/>
    <w:rsid w:val="00422EDB"/>
    <w:rsid w:val="00434D1F"/>
    <w:rsid w:val="00434EE7"/>
    <w:rsid w:val="004606F7"/>
    <w:rsid w:val="00472C49"/>
    <w:rsid w:val="00476040"/>
    <w:rsid w:val="004C5833"/>
    <w:rsid w:val="004D1A11"/>
    <w:rsid w:val="004D79F5"/>
    <w:rsid w:val="004E369D"/>
    <w:rsid w:val="004E541A"/>
    <w:rsid w:val="00506CB5"/>
    <w:rsid w:val="00513FA2"/>
    <w:rsid w:val="00563BF5"/>
    <w:rsid w:val="005E4CF5"/>
    <w:rsid w:val="005E77A0"/>
    <w:rsid w:val="005F39E8"/>
    <w:rsid w:val="006269DA"/>
    <w:rsid w:val="00633F14"/>
    <w:rsid w:val="00674279"/>
    <w:rsid w:val="0069764A"/>
    <w:rsid w:val="006B6706"/>
    <w:rsid w:val="006C78F9"/>
    <w:rsid w:val="007076EA"/>
    <w:rsid w:val="00722253"/>
    <w:rsid w:val="007339DD"/>
    <w:rsid w:val="00742D2A"/>
    <w:rsid w:val="00760F11"/>
    <w:rsid w:val="00780F87"/>
    <w:rsid w:val="007B68FD"/>
    <w:rsid w:val="007F04AF"/>
    <w:rsid w:val="007F28B0"/>
    <w:rsid w:val="0084564B"/>
    <w:rsid w:val="00873671"/>
    <w:rsid w:val="00884453"/>
    <w:rsid w:val="008967BB"/>
    <w:rsid w:val="008A6CEC"/>
    <w:rsid w:val="008B13F5"/>
    <w:rsid w:val="008B267A"/>
    <w:rsid w:val="008D4832"/>
    <w:rsid w:val="008E7D8A"/>
    <w:rsid w:val="00952360"/>
    <w:rsid w:val="00955E3C"/>
    <w:rsid w:val="00AD01B9"/>
    <w:rsid w:val="00AD4C08"/>
    <w:rsid w:val="00B217FE"/>
    <w:rsid w:val="00B8458C"/>
    <w:rsid w:val="00B85D39"/>
    <w:rsid w:val="00BC242D"/>
    <w:rsid w:val="00BE20FF"/>
    <w:rsid w:val="00C1197A"/>
    <w:rsid w:val="00C30494"/>
    <w:rsid w:val="00C368B6"/>
    <w:rsid w:val="00C40008"/>
    <w:rsid w:val="00C64ADB"/>
    <w:rsid w:val="00C83504"/>
    <w:rsid w:val="00CC58BB"/>
    <w:rsid w:val="00D1594D"/>
    <w:rsid w:val="00D3152F"/>
    <w:rsid w:val="00D31637"/>
    <w:rsid w:val="00D55014"/>
    <w:rsid w:val="00D938E0"/>
    <w:rsid w:val="00DB6574"/>
    <w:rsid w:val="00DD067A"/>
    <w:rsid w:val="00DE1879"/>
    <w:rsid w:val="00DE478C"/>
    <w:rsid w:val="00DE5363"/>
    <w:rsid w:val="00E257EB"/>
    <w:rsid w:val="00E57604"/>
    <w:rsid w:val="00E600D9"/>
    <w:rsid w:val="00E744C4"/>
    <w:rsid w:val="00E976FA"/>
    <w:rsid w:val="00EA3334"/>
    <w:rsid w:val="00EA5DB3"/>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oalwayearlyyears.co.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4FE9-626E-4828-9BB9-14CAF45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2020-11-27T16:00:00Z</dcterms:created>
  <dcterms:modified xsi:type="dcterms:W3CDTF">2020-11-27T16:00:00Z</dcterms:modified>
</cp:coreProperties>
</file>